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BE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Informacja o składzie Komisji Habilitacyjnej </w:t>
      </w:r>
    </w:p>
    <w:p w:rsidR="003476BE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powołanej przez Centralną Komisję do Spraw Stopni i Tytułów </w:t>
      </w:r>
    </w:p>
    <w:p w:rsidR="003476BE" w:rsidRPr="00017EDC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>w</w:t>
      </w:r>
      <w:r w:rsidR="000D45D8">
        <w:rPr>
          <w:rFonts w:ascii="Times New Roman" w:hAnsi="Times New Roman" w:cs="Times New Roman"/>
          <w:sz w:val="24"/>
          <w:szCs w:val="24"/>
        </w:rPr>
        <w:t xml:space="preserve"> postępowaniu habilitacyjnym dr</w:t>
      </w:r>
      <w:r w:rsidR="00C3338B">
        <w:rPr>
          <w:rFonts w:ascii="Times New Roman" w:hAnsi="Times New Roman" w:cs="Times New Roman"/>
          <w:sz w:val="24"/>
          <w:szCs w:val="24"/>
        </w:rPr>
        <w:t xml:space="preserve"> Agnieszki </w:t>
      </w:r>
      <w:proofErr w:type="spellStart"/>
      <w:r w:rsidR="00C3338B">
        <w:rPr>
          <w:rFonts w:ascii="Times New Roman" w:hAnsi="Times New Roman" w:cs="Times New Roman"/>
          <w:sz w:val="24"/>
          <w:szCs w:val="24"/>
        </w:rPr>
        <w:t>Heszen</w:t>
      </w:r>
      <w:proofErr w:type="spellEnd"/>
    </w:p>
    <w:p w:rsidR="003476BE" w:rsidRPr="00017EDC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6BE" w:rsidRPr="000D45D8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Przewodniczący – prof. </w:t>
      </w:r>
      <w:r w:rsidR="00C3338B">
        <w:rPr>
          <w:rFonts w:ascii="Times New Roman" w:hAnsi="Times New Roman" w:cs="Times New Roman"/>
          <w:sz w:val="24"/>
          <w:szCs w:val="24"/>
        </w:rPr>
        <w:t>Jerzy Danielewicz</w:t>
      </w:r>
      <w:r w:rsidRPr="000D45D8">
        <w:rPr>
          <w:rFonts w:ascii="Times New Roman" w:hAnsi="Times New Roman" w:cs="Times New Roman"/>
          <w:sz w:val="24"/>
          <w:szCs w:val="24"/>
        </w:rPr>
        <w:t xml:space="preserve"> z Uniwersytetu im. Adama Mickiewicza  w Poznaniu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Sekretarz – dr hab. </w:t>
      </w:r>
      <w:r w:rsidR="00C3338B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C3338B">
        <w:rPr>
          <w:rFonts w:ascii="Times New Roman" w:hAnsi="Times New Roman" w:cs="Times New Roman"/>
          <w:sz w:val="24"/>
          <w:szCs w:val="24"/>
        </w:rPr>
        <w:t>Bzinkowski</w:t>
      </w:r>
      <w:proofErr w:type="spellEnd"/>
      <w:r w:rsidRPr="00017EDC">
        <w:rPr>
          <w:rFonts w:ascii="Times New Roman" w:hAnsi="Times New Roman" w:cs="Times New Roman"/>
          <w:sz w:val="24"/>
          <w:szCs w:val="24"/>
        </w:rPr>
        <w:t xml:space="preserve"> z Uniwersytetu Jagiellońskiego w Krakowie</w:t>
      </w:r>
    </w:p>
    <w:p w:rsidR="003476BE" w:rsidRPr="000D45D8" w:rsidRDefault="000D45D8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Recenzent – dr hab. </w:t>
      </w:r>
      <w:r w:rsidR="00C3338B">
        <w:rPr>
          <w:rFonts w:ascii="Times New Roman" w:hAnsi="Times New Roman" w:cs="Times New Roman"/>
          <w:sz w:val="24"/>
          <w:szCs w:val="24"/>
        </w:rPr>
        <w:t>Przemysław Nehring</w:t>
      </w:r>
      <w:r w:rsidR="003476BE" w:rsidRPr="00017EDC">
        <w:rPr>
          <w:rFonts w:ascii="Times New Roman" w:hAnsi="Times New Roman" w:cs="Times New Roman"/>
          <w:sz w:val="24"/>
          <w:szCs w:val="24"/>
        </w:rPr>
        <w:t xml:space="preserve"> </w:t>
      </w:r>
      <w:r w:rsidRPr="000D45D8">
        <w:rPr>
          <w:rFonts w:ascii="Times New Roman" w:hAnsi="Times New Roman" w:cs="Times New Roman"/>
          <w:sz w:val="24"/>
          <w:szCs w:val="24"/>
        </w:rPr>
        <w:t xml:space="preserve">z Uniwersytetu </w:t>
      </w:r>
      <w:r w:rsidR="00C3338B">
        <w:rPr>
          <w:rFonts w:ascii="Times New Roman" w:hAnsi="Times New Roman" w:cs="Times New Roman"/>
          <w:sz w:val="24"/>
          <w:szCs w:val="24"/>
        </w:rPr>
        <w:t>Mikołaja Kopernika w Toruniu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Recenzent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C3338B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C3338B">
        <w:rPr>
          <w:rFonts w:ascii="Times New Roman" w:hAnsi="Times New Roman" w:cs="Times New Roman"/>
          <w:sz w:val="24"/>
          <w:szCs w:val="24"/>
        </w:rPr>
        <w:t>Osek</w:t>
      </w:r>
      <w:proofErr w:type="spellEnd"/>
      <w:r w:rsidRPr="000D45D8">
        <w:rPr>
          <w:rFonts w:ascii="Times New Roman" w:hAnsi="Times New Roman" w:cs="Times New Roman"/>
          <w:sz w:val="24"/>
          <w:szCs w:val="24"/>
        </w:rPr>
        <w:t xml:space="preserve"> z Uniwersytetu </w:t>
      </w:r>
      <w:r w:rsidR="00C3338B">
        <w:rPr>
          <w:rFonts w:ascii="Times New Roman" w:hAnsi="Times New Roman" w:cs="Times New Roman"/>
          <w:sz w:val="24"/>
          <w:szCs w:val="24"/>
        </w:rPr>
        <w:t>Lubelskiego Jana Pawła II</w:t>
      </w:r>
    </w:p>
    <w:p w:rsidR="003476BE" w:rsidRPr="000D45D8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Recenzent – </w:t>
      </w:r>
      <w:r w:rsidR="00C3338B">
        <w:rPr>
          <w:rFonts w:ascii="Times New Roman" w:hAnsi="Times New Roman" w:cs="Times New Roman"/>
          <w:sz w:val="24"/>
          <w:szCs w:val="24"/>
        </w:rPr>
        <w:t xml:space="preserve">prof. Dariusz </w:t>
      </w:r>
      <w:proofErr w:type="spellStart"/>
      <w:r w:rsidR="00C3338B">
        <w:rPr>
          <w:rFonts w:ascii="Times New Roman" w:hAnsi="Times New Roman" w:cs="Times New Roman"/>
          <w:sz w:val="24"/>
          <w:szCs w:val="24"/>
        </w:rPr>
        <w:t>Brodka</w:t>
      </w:r>
      <w:proofErr w:type="spellEnd"/>
      <w:r w:rsidR="000D45D8" w:rsidRPr="000D45D8">
        <w:rPr>
          <w:rFonts w:ascii="Times New Roman" w:hAnsi="Times New Roman" w:cs="Times New Roman"/>
          <w:sz w:val="24"/>
          <w:szCs w:val="24"/>
        </w:rPr>
        <w:t xml:space="preserve">, </w:t>
      </w:r>
      <w:r w:rsidRPr="000D45D8">
        <w:rPr>
          <w:rFonts w:ascii="Times New Roman" w:hAnsi="Times New Roman" w:cs="Times New Roman"/>
          <w:sz w:val="24"/>
          <w:szCs w:val="24"/>
        </w:rPr>
        <w:t>z Uniwersytetu Jagiellońskiego w Krakowie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C3338B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="00C3338B">
        <w:rPr>
          <w:rFonts w:ascii="Times New Roman" w:hAnsi="Times New Roman" w:cs="Times New Roman"/>
          <w:sz w:val="24"/>
          <w:szCs w:val="24"/>
        </w:rPr>
        <w:t>Burliga</w:t>
      </w:r>
      <w:proofErr w:type="spellEnd"/>
      <w:r w:rsidRPr="00017EDC">
        <w:rPr>
          <w:rFonts w:ascii="Times New Roman" w:hAnsi="Times New Roman" w:cs="Times New Roman"/>
          <w:sz w:val="24"/>
          <w:szCs w:val="24"/>
        </w:rPr>
        <w:t xml:space="preserve"> z Uniwersytetu </w:t>
      </w:r>
      <w:r w:rsidR="00C3338B">
        <w:rPr>
          <w:rFonts w:ascii="Times New Roman" w:hAnsi="Times New Roman" w:cs="Times New Roman"/>
          <w:sz w:val="24"/>
          <w:szCs w:val="24"/>
        </w:rPr>
        <w:t>Gdańskiego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C3338B">
        <w:rPr>
          <w:rFonts w:ascii="Times New Roman" w:hAnsi="Times New Roman" w:cs="Times New Roman"/>
          <w:sz w:val="24"/>
          <w:szCs w:val="24"/>
        </w:rPr>
        <w:t>Antoni Bobrowski</w:t>
      </w:r>
      <w:bookmarkStart w:id="0" w:name="_GoBack"/>
      <w:bookmarkEnd w:id="0"/>
      <w:r w:rsidRPr="00017EDC">
        <w:rPr>
          <w:rFonts w:ascii="Times New Roman" w:hAnsi="Times New Roman" w:cs="Times New Roman"/>
          <w:sz w:val="24"/>
          <w:szCs w:val="24"/>
        </w:rPr>
        <w:t xml:space="preserve"> z Uniwersytetu Jagiellońskiego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EDC">
        <w:rPr>
          <w:rFonts w:ascii="Times New Roman" w:hAnsi="Times New Roman" w:cs="Times New Roman"/>
          <w:sz w:val="24"/>
          <w:szCs w:val="24"/>
        </w:rPr>
        <w:t>w Krakowie</w:t>
      </w:r>
    </w:p>
    <w:p w:rsidR="008E516E" w:rsidRDefault="008E516E"/>
    <w:sectPr w:rsidR="008E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C1E"/>
    <w:multiLevelType w:val="hybridMultilevel"/>
    <w:tmpl w:val="9186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E"/>
    <w:rsid w:val="000D45D8"/>
    <w:rsid w:val="003476BE"/>
    <w:rsid w:val="006C36C6"/>
    <w:rsid w:val="008E516E"/>
    <w:rsid w:val="00C3338B"/>
    <w:rsid w:val="00D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15A9"/>
  <w15:chartTrackingRefBased/>
  <w15:docId w15:val="{2229A253-B449-460B-89B9-0CD227A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qw</dc:creator>
  <cp:keywords/>
  <dc:description/>
  <cp:lastModifiedBy>Joanna</cp:lastModifiedBy>
  <cp:revision>2</cp:revision>
  <dcterms:created xsi:type="dcterms:W3CDTF">2020-07-06T13:22:00Z</dcterms:created>
  <dcterms:modified xsi:type="dcterms:W3CDTF">2020-07-06T13:22:00Z</dcterms:modified>
</cp:coreProperties>
</file>